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82" w:rsidRPr="005D5082" w:rsidRDefault="005D5082" w:rsidP="00FE246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50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Льготы роди</w:t>
      </w:r>
      <w:r w:rsidR="00310D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телям, имеющим ребенка-инвалида</w:t>
      </w:r>
    </w:p>
    <w:p w:rsidR="005D5082" w:rsidRPr="005D5082" w:rsidRDefault="005D5082" w:rsidP="00FE24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дети-инвалиды приравнены в </w:t>
      </w:r>
      <w:bookmarkStart w:id="0" w:name="_GoBack"/>
      <w:bookmarkEnd w:id="0"/>
      <w:r w:rsidRPr="005D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к взрослым людям с ограниченными возможностями, то есть им положены те же льготы и преференции от государства. Однако в случае с детьми носителями дополнительных гарантий являются и их родители, поскольку именно на них ложится основная нагрузка по обеспечению, лечению и реабилитации ребенка-инвалида.</w:t>
      </w:r>
    </w:p>
    <w:p w:rsidR="005B008A" w:rsidRDefault="005B008A" w:rsidP="00FE246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D5082" w:rsidRPr="005B008A" w:rsidRDefault="005D5082" w:rsidP="00FE246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B0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Трудовые гарантии родителей ребенка – инвалида:</w:t>
      </w:r>
    </w:p>
    <w:p w:rsidR="005D5082" w:rsidRPr="005B008A" w:rsidRDefault="005D5082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ст.262 ТК РФ один из родителей ребенка-инвалида вправе получить 4 дополнительных выходных дня </w:t>
      </w:r>
      <w:r w:rsidR="00FE2464"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месяц с сохранением заработка.</w:t>
      </w:r>
    </w:p>
    <w:p w:rsidR="005D5082" w:rsidRPr="005B008A" w:rsidRDefault="005D5082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ст.262.1 ТК один из родителей либо замещающее его лицо (опекун, приемная мать или приемный отец, попечитель) вправе использовать</w:t>
      </w:r>
      <w:r w:rsidR="00FE2464"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ежегодный отпуск в любое время.</w:t>
      </w:r>
    </w:p>
    <w:p w:rsidR="005D5082" w:rsidRPr="005B008A" w:rsidRDefault="005D5082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ст.263 ТК РФ сотруднику, воспитывающему ребенка-инвалида, положен дополнительный неоплачиваемый отпуск продолжительностью до 14 дней (</w:t>
      </w:r>
      <w:r w:rsidR="00FE2464"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Коллективный договор Раздел 6, п.6.6.6).</w:t>
      </w:r>
    </w:p>
    <w:p w:rsidR="00FE2464" w:rsidRPr="005B008A" w:rsidRDefault="00FE2464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неполный рабочий день по желанию родителей (ст.93 ТКРФ).</w:t>
      </w:r>
    </w:p>
    <w:p w:rsidR="00FE2464" w:rsidRPr="005B008A" w:rsidRDefault="00FE2464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отказ от поездки в командировку за пределы региона трудоустройства, а также от работы в выходные и праздники, ночью или сверхурочно (ст.259 ТК РФ).</w:t>
      </w:r>
    </w:p>
    <w:p w:rsidR="00FE2464" w:rsidRPr="005B008A" w:rsidRDefault="00FE2464" w:rsidP="00FE2464">
      <w:pPr>
        <w:pStyle w:val="a4"/>
        <w:numPr>
          <w:ilvl w:val="0"/>
          <w:numId w:val="3"/>
        </w:numPr>
        <w:spacing w:before="100" w:beforeAutospacing="1" w:after="100" w:afterAutospacing="1"/>
        <w:ind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08A">
        <w:rPr>
          <w:rFonts w:ascii="Times New Roman" w:hAnsi="Times New Roman" w:cs="Times New Roman"/>
          <w:sz w:val="28"/>
          <w:szCs w:val="28"/>
        </w:rPr>
        <w:t>Ст. 32 закона «О страховых пенсиях» № 400-ФЗ от 28.12.2013 предоставляет одному из родителей ребенка-инвалида возможность выхода на пенсию на 5 лет раньше установленного возраста. То есть мужчина сможет отправиться на заслуженный отдых в 55 лет, женщина — в 50. Но для этого у родителей должен быть страховой стаж не менее 20 и 15 лет соответственно.</w:t>
      </w:r>
    </w:p>
    <w:p w:rsidR="00FE2464" w:rsidRPr="005B008A" w:rsidRDefault="00FE2464" w:rsidP="00FE2464">
      <w:pPr>
        <w:pStyle w:val="insert"/>
        <w:ind w:left="720"/>
        <w:jc w:val="both"/>
        <w:rPr>
          <w:rStyle w:val="a5"/>
          <w:b/>
          <w:sz w:val="28"/>
          <w:szCs w:val="28"/>
        </w:rPr>
      </w:pPr>
      <w:r w:rsidRPr="005B008A">
        <w:rPr>
          <w:rStyle w:val="a5"/>
          <w:b/>
          <w:sz w:val="28"/>
          <w:szCs w:val="28"/>
        </w:rPr>
        <w:t>ВАЖНО! Для того чтобы реализовать свое право на дополнительные выходные или отпуск без содержания, необходимо</w:t>
      </w:r>
      <w:r w:rsidR="00310D30">
        <w:rPr>
          <w:rStyle w:val="a5"/>
          <w:b/>
          <w:sz w:val="28"/>
          <w:szCs w:val="28"/>
        </w:rPr>
        <w:t>,</w:t>
      </w:r>
      <w:r w:rsidRPr="005B008A">
        <w:rPr>
          <w:rStyle w:val="a5"/>
          <w:b/>
          <w:sz w:val="28"/>
          <w:szCs w:val="28"/>
        </w:rPr>
        <w:t xml:space="preserve"> кроме соответствующего заявления</w:t>
      </w:r>
      <w:r w:rsidR="00310D30">
        <w:rPr>
          <w:rStyle w:val="a5"/>
          <w:b/>
          <w:sz w:val="28"/>
          <w:szCs w:val="28"/>
        </w:rPr>
        <w:t>,</w:t>
      </w:r>
      <w:r w:rsidRPr="005B008A">
        <w:rPr>
          <w:rStyle w:val="a5"/>
          <w:b/>
          <w:sz w:val="28"/>
          <w:szCs w:val="28"/>
        </w:rPr>
        <w:t xml:space="preserve"> представить работодателю справ</w:t>
      </w:r>
      <w:r w:rsidR="00310D30">
        <w:rPr>
          <w:rStyle w:val="a5"/>
          <w:b/>
          <w:sz w:val="28"/>
          <w:szCs w:val="28"/>
        </w:rPr>
        <w:t xml:space="preserve">ку о том, что второй родитель </w:t>
      </w:r>
      <w:r w:rsidRPr="005B008A">
        <w:rPr>
          <w:rStyle w:val="a5"/>
          <w:b/>
          <w:sz w:val="28"/>
          <w:szCs w:val="28"/>
        </w:rPr>
        <w:t>этими привилегиями не пользовался. Исключение — отказ от командировки или выхода на работу в выходной, на который имеют право оба родителя одновременно.</w:t>
      </w:r>
    </w:p>
    <w:p w:rsidR="005B008A" w:rsidRDefault="005B008A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008A" w:rsidRDefault="005B008A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008A" w:rsidRDefault="005B008A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008A" w:rsidRDefault="005B008A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008A" w:rsidRDefault="005B008A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2464" w:rsidRPr="005B008A" w:rsidRDefault="00FE2464" w:rsidP="00FE246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E24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Налоговые льготы</w:t>
      </w:r>
      <w:r w:rsidR="00D1768F" w:rsidRPr="005B0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родителей ребенка – инвалида:</w:t>
      </w:r>
    </w:p>
    <w:p w:rsidR="005F33B5" w:rsidRPr="00FE2464" w:rsidRDefault="005F33B5" w:rsidP="005F33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4 ст.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218 ч. 2 Налогового кодекса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родителей или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усыновителей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до 18 лет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получает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 в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12 000 руб.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Опекуны, попечители и</w:t>
      </w:r>
      <w:r w:rsidRPr="005B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(супруг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приемного родителя </w:t>
      </w:r>
      <w:r w:rsidRPr="00FE2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получает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30A">
        <w:rPr>
          <w:rFonts w:ascii="Times New Roman" w:eastAsia="Times New Roman" w:hAnsi="Times New Roman" w:cs="Times New Roman"/>
          <w:sz w:val="28"/>
          <w:szCs w:val="28"/>
          <w:lang w:eastAsia="ru-RU"/>
        </w:rPr>
        <w:t>6 000 рублей - на каждого ребенка в случае, если ребенок в возрасте до 18 лет является</w:t>
      </w:r>
      <w:proofErr w:type="gramEnd"/>
      <w:r w:rsidRPr="00B1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ребенком-инвалидом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768F" w:rsidRPr="00FE2464" w:rsidRDefault="00D1768F" w:rsidP="00D176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24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Важно: вычет предоставляется на каждого ребенка, имеющего инвалидность.</w:t>
      </w:r>
    </w:p>
    <w:p w:rsidR="00F36861" w:rsidRPr="005B008A" w:rsidRDefault="00F36861" w:rsidP="00F36861">
      <w:pPr>
        <w:pStyle w:val="3"/>
        <w:rPr>
          <w:sz w:val="28"/>
          <w:szCs w:val="28"/>
          <w:u w:val="single"/>
        </w:rPr>
      </w:pPr>
      <w:r w:rsidRPr="005B008A">
        <w:rPr>
          <w:sz w:val="28"/>
          <w:szCs w:val="28"/>
          <w:u w:val="single"/>
        </w:rPr>
        <w:t>Медицинские и сопутствующие гарантии</w:t>
      </w:r>
    </w:p>
    <w:p w:rsidR="00F36861" w:rsidRPr="005B008A" w:rsidRDefault="00F36861" w:rsidP="00F36861">
      <w:pPr>
        <w:pStyle w:val="a3"/>
        <w:suppressAutoHyphens/>
        <w:contextualSpacing/>
        <w:jc w:val="both"/>
        <w:rPr>
          <w:sz w:val="28"/>
          <w:szCs w:val="28"/>
        </w:rPr>
      </w:pPr>
      <w:r w:rsidRPr="005B008A">
        <w:rPr>
          <w:sz w:val="28"/>
          <w:szCs w:val="28"/>
        </w:rPr>
        <w:t>Ст. 9 закона № 181-ФЗ гарантирует детям-инвалидам право на реабилитацию. Государство обязано бесплатно обеспечить ребенка с ограниченными возможностями всеми необходимыми техническими средствами и услугами в пределах перечня, установленного распоряжением Правительства России № 2347-р от 30.12.2005.</w:t>
      </w:r>
    </w:p>
    <w:p w:rsidR="00F36861" w:rsidRPr="005B008A" w:rsidRDefault="00F36861" w:rsidP="00F36861">
      <w:pPr>
        <w:pStyle w:val="a3"/>
        <w:suppressAutoHyphens/>
        <w:contextualSpacing/>
        <w:jc w:val="both"/>
        <w:rPr>
          <w:sz w:val="28"/>
          <w:szCs w:val="28"/>
        </w:rPr>
      </w:pPr>
      <w:r w:rsidRPr="005B008A">
        <w:rPr>
          <w:sz w:val="28"/>
          <w:szCs w:val="28"/>
        </w:rPr>
        <w:t>В перечень входят инвалидные коляски, протезы, костыли, а также их ремонт — всего 26 наименований средств, приспособлений, услуг и реабилитационных мероприятий.</w:t>
      </w:r>
    </w:p>
    <w:p w:rsidR="00F36861" w:rsidRPr="005B008A" w:rsidRDefault="00F36861" w:rsidP="00F36861">
      <w:pPr>
        <w:pStyle w:val="a3"/>
        <w:suppressAutoHyphens/>
        <w:contextualSpacing/>
        <w:jc w:val="both"/>
        <w:rPr>
          <w:sz w:val="28"/>
          <w:szCs w:val="28"/>
        </w:rPr>
      </w:pPr>
      <w:r w:rsidRPr="005B008A">
        <w:rPr>
          <w:sz w:val="28"/>
          <w:szCs w:val="28"/>
        </w:rPr>
        <w:t xml:space="preserve">Кроме того, согласно приказу </w:t>
      </w:r>
      <w:proofErr w:type="spellStart"/>
      <w:r w:rsidRPr="005B008A">
        <w:rPr>
          <w:sz w:val="28"/>
          <w:szCs w:val="28"/>
        </w:rPr>
        <w:t>Минздравсоцразвития</w:t>
      </w:r>
      <w:proofErr w:type="spellEnd"/>
      <w:r w:rsidRPr="005B008A">
        <w:rPr>
          <w:sz w:val="28"/>
          <w:szCs w:val="28"/>
        </w:rPr>
        <w:t xml:space="preserve"> № 328 от 29.12.2004, дети-инвалиды за счет федерального бюджета получают на территории России медицинскую помощь практически любого уровня сложности, включая санаторно-курортное, оперативное, терапевтическое лечение. Путевки в санаторий и проезд к нему любым видом транспорта, кроме такси, ребенку-инвалиду и сопровождающему его родителю тоже предоставляются бесплатно.</w:t>
      </w:r>
    </w:p>
    <w:p w:rsidR="005B008A" w:rsidRDefault="005B008A" w:rsidP="00F36861">
      <w:pPr>
        <w:pStyle w:val="2"/>
        <w:rPr>
          <w:sz w:val="28"/>
          <w:szCs w:val="28"/>
          <w:u w:val="single"/>
        </w:rPr>
      </w:pPr>
    </w:p>
    <w:p w:rsidR="00F36861" w:rsidRPr="005B008A" w:rsidRDefault="00F36861" w:rsidP="00F36861">
      <w:pPr>
        <w:pStyle w:val="2"/>
        <w:rPr>
          <w:sz w:val="28"/>
          <w:szCs w:val="28"/>
          <w:u w:val="single"/>
        </w:rPr>
      </w:pPr>
      <w:r w:rsidRPr="005B008A">
        <w:rPr>
          <w:sz w:val="28"/>
          <w:szCs w:val="28"/>
          <w:u w:val="single"/>
        </w:rPr>
        <w:t>Льготы для инвалидов с детства</w:t>
      </w:r>
    </w:p>
    <w:p w:rsidR="00F36861" w:rsidRPr="005B008A" w:rsidRDefault="00F36861" w:rsidP="00F36861">
      <w:pPr>
        <w:pStyle w:val="a3"/>
        <w:jc w:val="both"/>
        <w:rPr>
          <w:sz w:val="28"/>
          <w:szCs w:val="28"/>
        </w:rPr>
      </w:pPr>
      <w:r w:rsidRPr="005B008A">
        <w:rPr>
          <w:sz w:val="28"/>
          <w:szCs w:val="28"/>
        </w:rPr>
        <w:t>Начиная с 2014 года категория «инвалид с детства» не присваивается — несовершеннолетним вместо нее присваивается статус «ребенок-инвалид», а взрослым — инвалидность группы, соответствующей тяжести выявленных нарушений здоровья.</w:t>
      </w:r>
    </w:p>
    <w:p w:rsidR="00F36861" w:rsidRPr="005B008A" w:rsidRDefault="00F36861" w:rsidP="00F36861">
      <w:pPr>
        <w:pStyle w:val="a3"/>
        <w:jc w:val="both"/>
        <w:rPr>
          <w:sz w:val="28"/>
          <w:szCs w:val="28"/>
        </w:rPr>
      </w:pPr>
      <w:r w:rsidRPr="005B008A">
        <w:rPr>
          <w:sz w:val="28"/>
          <w:szCs w:val="28"/>
        </w:rPr>
        <w:t>Однако само понятие «инвалид с детства» не упразднено, то есть граждане, получившие такой статус до принятия новых правил признания инвалидом, сохраняют его и, соответственно, все причитающиеся им преимущества.</w:t>
      </w:r>
    </w:p>
    <w:p w:rsidR="00D1768F" w:rsidRPr="00FE2464" w:rsidRDefault="00F36861" w:rsidP="005B008A">
      <w:pPr>
        <w:pStyle w:val="a3"/>
        <w:jc w:val="both"/>
        <w:rPr>
          <w:bCs/>
          <w:sz w:val="27"/>
          <w:szCs w:val="27"/>
        </w:rPr>
      </w:pPr>
      <w:r w:rsidRPr="005B008A">
        <w:rPr>
          <w:sz w:val="28"/>
          <w:szCs w:val="28"/>
        </w:rPr>
        <w:t xml:space="preserve">Инвалиды с детства, не достигшие 18 лет, и их семьи пользуются абсолютно теми же льготами, что и </w:t>
      </w:r>
      <w:proofErr w:type="gramStart"/>
      <w:r w:rsidRPr="005B008A">
        <w:rPr>
          <w:sz w:val="28"/>
          <w:szCs w:val="28"/>
        </w:rPr>
        <w:t>дети-инвалиды</w:t>
      </w:r>
      <w:proofErr w:type="gramEnd"/>
      <w:r w:rsidRPr="005B008A">
        <w:rPr>
          <w:sz w:val="28"/>
          <w:szCs w:val="28"/>
        </w:rPr>
        <w:t xml:space="preserve"> и их родители.</w:t>
      </w:r>
    </w:p>
    <w:tbl>
      <w:tblPr>
        <w:tblpPr w:leftFromText="30" w:rightFromText="30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9"/>
      </w:tblGrid>
      <w:tr w:rsidR="00FE2464" w:rsidRPr="00FE2464" w:rsidTr="00FE2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464" w:rsidRPr="00FE2464" w:rsidRDefault="00CC7F96" w:rsidP="00FE246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26" alt="Форма заявления" style="width:224.85pt;height:22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0221B6" w:rsidRDefault="000221B6" w:rsidP="005B008A"/>
    <w:sectPr w:rsidR="000221B6" w:rsidSect="00FE24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EB"/>
    <w:multiLevelType w:val="hybridMultilevel"/>
    <w:tmpl w:val="924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86F"/>
    <w:multiLevelType w:val="multilevel"/>
    <w:tmpl w:val="E0A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B1F95"/>
    <w:multiLevelType w:val="multilevel"/>
    <w:tmpl w:val="01A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082"/>
    <w:rsid w:val="000221B6"/>
    <w:rsid w:val="00310D30"/>
    <w:rsid w:val="005B008A"/>
    <w:rsid w:val="005D5082"/>
    <w:rsid w:val="005F33B5"/>
    <w:rsid w:val="00707744"/>
    <w:rsid w:val="00CC7F96"/>
    <w:rsid w:val="00D1768F"/>
    <w:rsid w:val="00D241F5"/>
    <w:rsid w:val="00D80599"/>
    <w:rsid w:val="00F36861"/>
    <w:rsid w:val="00FE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6"/>
  </w:style>
  <w:style w:type="paragraph" w:styleId="2">
    <w:name w:val="heading 2"/>
    <w:basedOn w:val="a"/>
    <w:link w:val="20"/>
    <w:uiPriority w:val="9"/>
    <w:qFormat/>
    <w:rsid w:val="005D50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0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5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082"/>
    <w:pPr>
      <w:ind w:left="720"/>
      <w:contextualSpacing/>
    </w:pPr>
  </w:style>
  <w:style w:type="paragraph" w:customStyle="1" w:styleId="insert">
    <w:name w:val="insert"/>
    <w:basedOn w:val="a"/>
    <w:rsid w:val="00FE24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2464"/>
    <w:rPr>
      <w:i/>
      <w:iCs/>
    </w:rPr>
  </w:style>
  <w:style w:type="character" w:styleId="a6">
    <w:name w:val="Strong"/>
    <w:basedOn w:val="a0"/>
    <w:uiPriority w:val="22"/>
    <w:qFormat/>
    <w:rsid w:val="00FE2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2</cp:revision>
  <dcterms:created xsi:type="dcterms:W3CDTF">2019-08-13T10:55:00Z</dcterms:created>
  <dcterms:modified xsi:type="dcterms:W3CDTF">2019-08-13T10:55:00Z</dcterms:modified>
</cp:coreProperties>
</file>